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92" w:rsidRDefault="006D6492" w:rsidP="006D6492">
      <w:pPr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drawing>
          <wp:inline distT="0" distB="0" distL="0" distR="0">
            <wp:extent cx="1943100" cy="1158240"/>
            <wp:effectExtent l="0" t="0" r="0" b="3810"/>
            <wp:docPr id="1" name="Picture 1" descr="ASMI_Wild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I_WildNatur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92" w:rsidRDefault="006D6492" w:rsidP="006D6492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Alaska Seafood Marketing Institute (ASMI)</w:t>
      </w:r>
    </w:p>
    <w:p w:rsidR="006D6492" w:rsidRDefault="006D6492" w:rsidP="006D6492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Domestic Marketing Committee Meeting  </w:t>
      </w:r>
    </w:p>
    <w:p w:rsidR="006D6492" w:rsidRDefault="006D6492" w:rsidP="006D6492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Tuesday, January 29, 2019</w:t>
      </w:r>
    </w:p>
    <w:p w:rsidR="006D6492" w:rsidRDefault="006D6492" w:rsidP="006D6492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9:30 AM – 12:30 PM Alaska Time</w:t>
      </w:r>
    </w:p>
    <w:p w:rsidR="006D6492" w:rsidRDefault="006D6492" w:rsidP="006D6492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ASMI Office</w:t>
      </w:r>
    </w:p>
    <w:p w:rsidR="006D6492" w:rsidRDefault="006D6492" w:rsidP="006D6492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311 North Franklin Street Suite 200</w:t>
      </w:r>
    </w:p>
    <w:p w:rsidR="006D6492" w:rsidRDefault="006D6492" w:rsidP="006D6492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Juneau, AK 99801</w:t>
      </w:r>
    </w:p>
    <w:p w:rsidR="00FB5AAD" w:rsidRDefault="00FB5AAD" w:rsidP="006D6492">
      <w:pPr>
        <w:spacing w:after="0" w:line="240" w:lineRule="auto"/>
        <w:jc w:val="center"/>
        <w:rPr>
          <w:rFonts w:ascii="Calibri Light" w:hAnsi="Calibri Light"/>
        </w:rPr>
      </w:pPr>
    </w:p>
    <w:p w:rsidR="00FB5AAD" w:rsidRPr="00A10C32" w:rsidRDefault="00FB5AAD" w:rsidP="00FB5AAD">
      <w:pPr>
        <w:jc w:val="center"/>
        <w:rPr>
          <w:rFonts w:asciiTheme="majorHAnsi" w:hAnsiTheme="majorHAnsi"/>
          <w:i/>
          <w:color w:val="FF0000"/>
          <w:sz w:val="28"/>
        </w:rPr>
      </w:pPr>
      <w:r w:rsidRPr="00A10C32">
        <w:rPr>
          <w:rFonts w:asciiTheme="majorHAnsi" w:hAnsiTheme="majorHAnsi"/>
          <w:i/>
          <w:color w:val="FF0000"/>
          <w:sz w:val="28"/>
        </w:rPr>
        <w:t>Draft Minutes</w:t>
      </w:r>
    </w:p>
    <w:p w:rsidR="006D6492" w:rsidRDefault="006D6492" w:rsidP="00116F15">
      <w:pPr>
        <w:spacing w:after="0" w:line="240" w:lineRule="auto"/>
        <w:rPr>
          <w:rFonts w:ascii="Calibri Light" w:hAnsi="Calibri Light"/>
        </w:rPr>
      </w:pPr>
    </w:p>
    <w:p w:rsidR="006D6492" w:rsidRDefault="006D6492" w:rsidP="006D6492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Call to Order</w:t>
      </w:r>
    </w:p>
    <w:p w:rsidR="00454651" w:rsidRDefault="003F642C" w:rsidP="00454651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Chairman</w:t>
      </w:r>
      <w:r w:rsidR="00454651">
        <w:rPr>
          <w:rFonts w:ascii="Calibri Light" w:hAnsi="Calibri Light"/>
          <w:sz w:val="24"/>
          <w:szCs w:val="24"/>
        </w:rPr>
        <w:t xml:space="preserve"> Salle calls meeting to order 9:35</w:t>
      </w:r>
      <w:r w:rsidR="00FB5AAD">
        <w:rPr>
          <w:rFonts w:ascii="Calibri Light" w:hAnsi="Calibri Light"/>
          <w:sz w:val="24"/>
          <w:szCs w:val="24"/>
        </w:rPr>
        <w:t xml:space="preserve"> a.m.</w:t>
      </w:r>
    </w:p>
    <w:p w:rsidR="003F642C" w:rsidRPr="00454651" w:rsidRDefault="003F642C" w:rsidP="00454651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6D6492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Roll Call</w:t>
      </w:r>
    </w:p>
    <w:p w:rsidR="006D6492" w:rsidRDefault="006D6492" w:rsidP="006D649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John Salle, Lilani Estacio-D</w:t>
      </w:r>
      <w:r w:rsidR="004B7679">
        <w:rPr>
          <w:rFonts w:ascii="Calibri Light" w:hAnsi="Calibri Light"/>
          <w:sz w:val="24"/>
          <w:szCs w:val="24"/>
        </w:rPr>
        <w:t>unn, Thea Thomas</w:t>
      </w:r>
      <w:r>
        <w:rPr>
          <w:rFonts w:ascii="Calibri Light" w:hAnsi="Calibri Light"/>
          <w:sz w:val="24"/>
          <w:szCs w:val="24"/>
        </w:rPr>
        <w:t>, Ron Christianson, Mike Cusack, Nelly Hand, Kendall Whi</w:t>
      </w:r>
      <w:r w:rsidR="004B7679">
        <w:rPr>
          <w:rFonts w:ascii="Calibri Light" w:hAnsi="Calibri Light"/>
          <w:sz w:val="24"/>
          <w:szCs w:val="24"/>
        </w:rPr>
        <w:t>tney</w:t>
      </w:r>
      <w:r w:rsidR="004C1703">
        <w:rPr>
          <w:rFonts w:ascii="Calibri Light" w:hAnsi="Calibri Light"/>
          <w:sz w:val="24"/>
          <w:szCs w:val="24"/>
        </w:rPr>
        <w:t>, Larry Christe</w:t>
      </w:r>
      <w:r w:rsidR="003F642C">
        <w:rPr>
          <w:rFonts w:ascii="Calibri Light" w:hAnsi="Calibri Light"/>
          <w:sz w:val="24"/>
          <w:szCs w:val="24"/>
        </w:rPr>
        <w:t>nsen,</w:t>
      </w:r>
      <w:r w:rsidR="004B7679">
        <w:rPr>
          <w:rFonts w:ascii="Calibri Light" w:hAnsi="Calibri Light"/>
          <w:sz w:val="24"/>
          <w:szCs w:val="24"/>
        </w:rPr>
        <w:t xml:space="preserve"> Tom Sunderland, Tomi Marsh</w:t>
      </w:r>
      <w:r w:rsidR="003F642C">
        <w:rPr>
          <w:rFonts w:ascii="Calibri Light" w:hAnsi="Calibri Light"/>
          <w:sz w:val="24"/>
          <w:szCs w:val="24"/>
        </w:rPr>
        <w:t>, John Daly. Absent: Branson Spiers</w:t>
      </w:r>
    </w:p>
    <w:p w:rsidR="00454651" w:rsidRDefault="00454651" w:rsidP="006D6492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54651" w:rsidRDefault="00454651" w:rsidP="006D649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Staff: Emily Gisler, Megan Rider, Sarah Cannard, Michael Kohan, Jeremy Woodrow, Leah Krafft, Mark Jones, Tricia Sanguinetti, David Wooley, Stephen Gerike</w:t>
      </w:r>
    </w:p>
    <w:p w:rsidR="000F637F" w:rsidRDefault="000F637F" w:rsidP="006D6492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D12A6" w:rsidRDefault="004D12A6" w:rsidP="006D649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quorum is present.</w:t>
      </w:r>
    </w:p>
    <w:p w:rsidR="00454651" w:rsidRPr="006D6492" w:rsidRDefault="00454651" w:rsidP="006D6492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6D6492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Brief introductions from each committee member and staff</w:t>
      </w:r>
    </w:p>
    <w:p w:rsidR="003F642C" w:rsidRDefault="003F642C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Each committee member and staff member gives a brief introduction of themselves. Chairman</w:t>
      </w:r>
      <w:r w:rsidR="00C57F40">
        <w:rPr>
          <w:rFonts w:ascii="Calibri Light" w:hAnsi="Calibri Light"/>
          <w:sz w:val="24"/>
          <w:szCs w:val="24"/>
        </w:rPr>
        <w:t xml:space="preserve"> John</w:t>
      </w:r>
      <w:r>
        <w:rPr>
          <w:rFonts w:ascii="Calibri Light" w:hAnsi="Calibri Light"/>
          <w:sz w:val="24"/>
          <w:szCs w:val="24"/>
        </w:rPr>
        <w:t xml:space="preserve"> Salle thanks Interim Executive Director </w:t>
      </w:r>
      <w:r w:rsidR="00C57F40">
        <w:rPr>
          <w:rFonts w:ascii="Calibri Light" w:hAnsi="Calibri Light"/>
          <w:sz w:val="24"/>
          <w:szCs w:val="24"/>
        </w:rPr>
        <w:t xml:space="preserve">Jeremy </w:t>
      </w:r>
      <w:r>
        <w:rPr>
          <w:rFonts w:ascii="Calibri Light" w:hAnsi="Calibri Light"/>
          <w:sz w:val="24"/>
          <w:szCs w:val="24"/>
        </w:rPr>
        <w:t xml:space="preserve">Woodrow and Interim Director </w:t>
      </w:r>
      <w:r w:rsidR="00C57F40">
        <w:rPr>
          <w:rFonts w:ascii="Calibri Light" w:hAnsi="Calibri Light"/>
          <w:sz w:val="24"/>
          <w:szCs w:val="24"/>
        </w:rPr>
        <w:t xml:space="preserve">Megan </w:t>
      </w:r>
      <w:r>
        <w:rPr>
          <w:rFonts w:ascii="Calibri Light" w:hAnsi="Calibri Light"/>
          <w:sz w:val="24"/>
          <w:szCs w:val="24"/>
        </w:rPr>
        <w:t>Rider for their help during the transition period over the past few months.</w:t>
      </w:r>
      <w:r w:rsidR="000F637F">
        <w:rPr>
          <w:rFonts w:ascii="Calibri Light" w:hAnsi="Calibri Light"/>
          <w:sz w:val="24"/>
          <w:szCs w:val="24"/>
        </w:rPr>
        <w:t xml:space="preserve"> </w:t>
      </w:r>
    </w:p>
    <w:p w:rsidR="003F642C" w:rsidRPr="003F642C" w:rsidRDefault="003F642C" w:rsidP="003F642C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54651" w:rsidRPr="00116F15" w:rsidRDefault="006D6492" w:rsidP="0045465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Approval of Agenda</w:t>
      </w:r>
      <w:r w:rsidR="00454651" w:rsidRPr="00116F15">
        <w:rPr>
          <w:rFonts w:ascii="Calibri Light" w:hAnsi="Calibri Light"/>
          <w:b/>
          <w:sz w:val="24"/>
          <w:szCs w:val="24"/>
        </w:rPr>
        <w:t xml:space="preserve"> </w:t>
      </w:r>
    </w:p>
    <w:p w:rsidR="006D6492" w:rsidRPr="00454651" w:rsidRDefault="004C1703" w:rsidP="00454651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Christe</w:t>
      </w:r>
      <w:r w:rsidR="00454651">
        <w:rPr>
          <w:rFonts w:ascii="Calibri Light" w:hAnsi="Calibri Light"/>
          <w:sz w:val="24"/>
          <w:szCs w:val="24"/>
        </w:rPr>
        <w:t>nse</w:t>
      </w:r>
      <w:r w:rsidR="00454651" w:rsidRPr="00454651">
        <w:rPr>
          <w:rFonts w:ascii="Calibri Light" w:hAnsi="Calibri Light"/>
          <w:sz w:val="24"/>
          <w:szCs w:val="24"/>
        </w:rPr>
        <w:t>n moves to approve</w:t>
      </w:r>
      <w:r w:rsidR="003F642C">
        <w:rPr>
          <w:rFonts w:ascii="Calibri Light" w:hAnsi="Calibri Light"/>
          <w:sz w:val="24"/>
          <w:szCs w:val="24"/>
        </w:rPr>
        <w:t xml:space="preserve"> the agenda</w:t>
      </w:r>
      <w:r w:rsidR="00454651" w:rsidRPr="00454651">
        <w:rPr>
          <w:rFonts w:ascii="Calibri Light" w:hAnsi="Calibri Light"/>
          <w:sz w:val="24"/>
          <w:szCs w:val="24"/>
        </w:rPr>
        <w:t xml:space="preserve">. </w:t>
      </w:r>
      <w:r w:rsidR="000F637F">
        <w:rPr>
          <w:rFonts w:ascii="Calibri Light" w:hAnsi="Calibri Light"/>
          <w:sz w:val="24"/>
          <w:szCs w:val="24"/>
        </w:rPr>
        <w:t>Estacio-Dunn</w:t>
      </w:r>
      <w:r w:rsidR="00454651" w:rsidRPr="00454651">
        <w:rPr>
          <w:rFonts w:ascii="Calibri Light" w:hAnsi="Calibri Light"/>
          <w:sz w:val="24"/>
          <w:szCs w:val="24"/>
        </w:rPr>
        <w:t xml:space="preserve"> seconds. </w:t>
      </w:r>
      <w:r w:rsidR="00FB5AAD">
        <w:rPr>
          <w:rFonts w:ascii="Calibri Light" w:hAnsi="Calibri Light"/>
          <w:sz w:val="24"/>
          <w:szCs w:val="24"/>
        </w:rPr>
        <w:t xml:space="preserve">Chairman </w:t>
      </w:r>
      <w:r w:rsidR="000F637F">
        <w:rPr>
          <w:rFonts w:ascii="Calibri Light" w:hAnsi="Calibri Light"/>
          <w:sz w:val="24"/>
          <w:szCs w:val="24"/>
        </w:rPr>
        <w:t xml:space="preserve">Salle asks if there is </w:t>
      </w:r>
      <w:r w:rsidR="00332EDF">
        <w:rPr>
          <w:rFonts w:ascii="Calibri Light" w:hAnsi="Calibri Light"/>
          <w:sz w:val="24"/>
          <w:szCs w:val="24"/>
        </w:rPr>
        <w:t>opposition</w:t>
      </w:r>
      <w:r w:rsidR="000F637F">
        <w:rPr>
          <w:rFonts w:ascii="Calibri Light" w:hAnsi="Calibri Light"/>
          <w:sz w:val="24"/>
          <w:szCs w:val="24"/>
        </w:rPr>
        <w:t xml:space="preserve"> on the agenda. </w:t>
      </w:r>
      <w:r w:rsidR="00332EDF">
        <w:rPr>
          <w:rFonts w:ascii="Calibri Light" w:hAnsi="Calibri Light"/>
          <w:sz w:val="24"/>
          <w:szCs w:val="24"/>
        </w:rPr>
        <w:t xml:space="preserve">No opposition. </w:t>
      </w:r>
      <w:r w:rsidR="003F642C">
        <w:rPr>
          <w:rFonts w:ascii="Calibri Light" w:hAnsi="Calibri Light"/>
          <w:sz w:val="24"/>
          <w:szCs w:val="24"/>
        </w:rPr>
        <w:t>Motion passe</w:t>
      </w:r>
      <w:r w:rsidR="00FB5AAD">
        <w:rPr>
          <w:rFonts w:ascii="Calibri Light" w:hAnsi="Calibri Light"/>
          <w:sz w:val="24"/>
          <w:szCs w:val="24"/>
        </w:rPr>
        <w:t>s</w:t>
      </w:r>
      <w:r w:rsidR="00C118B2">
        <w:rPr>
          <w:rFonts w:ascii="Calibri Light" w:hAnsi="Calibri Light"/>
          <w:sz w:val="24"/>
          <w:szCs w:val="24"/>
        </w:rPr>
        <w:t>.</w:t>
      </w:r>
    </w:p>
    <w:p w:rsidR="004B7679" w:rsidRPr="004B7679" w:rsidRDefault="004B7679" w:rsidP="004B767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6D6492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Approval of Minutes from All Hands Meeting held Tuesday, October 30</w:t>
      </w:r>
      <w:r w:rsidRPr="00116F15">
        <w:rPr>
          <w:rFonts w:ascii="Calibri Light" w:hAnsi="Calibri Light"/>
          <w:b/>
          <w:sz w:val="24"/>
          <w:szCs w:val="24"/>
          <w:vertAlign w:val="superscript"/>
        </w:rPr>
        <w:t>th</w:t>
      </w:r>
      <w:r w:rsidRPr="00116F15">
        <w:rPr>
          <w:rFonts w:ascii="Calibri Light" w:hAnsi="Calibri Light"/>
          <w:b/>
          <w:sz w:val="24"/>
          <w:szCs w:val="24"/>
        </w:rPr>
        <w:t>, 2018</w:t>
      </w:r>
    </w:p>
    <w:p w:rsidR="00454651" w:rsidRDefault="00C118B2" w:rsidP="00454651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Thomas makes motion to move the minutes, Larry Christensen seconds. </w:t>
      </w:r>
    </w:p>
    <w:p w:rsidR="00C118B2" w:rsidRDefault="00C118B2" w:rsidP="00454651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118B2" w:rsidRDefault="00FB5AAD" w:rsidP="00454651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Chairman </w:t>
      </w:r>
      <w:r w:rsidR="004D12A6">
        <w:rPr>
          <w:rFonts w:ascii="Calibri Light" w:hAnsi="Calibri Light"/>
          <w:sz w:val="24"/>
          <w:szCs w:val="24"/>
        </w:rPr>
        <w:t>Salle</w:t>
      </w:r>
      <w:r w:rsidR="00332EDF">
        <w:rPr>
          <w:rFonts w:ascii="Calibri Light" w:hAnsi="Calibri Light"/>
          <w:sz w:val="24"/>
          <w:szCs w:val="24"/>
        </w:rPr>
        <w:t xml:space="preserve"> asks if there is discussion on the previous </w:t>
      </w:r>
      <w:r w:rsidR="00D57A3B">
        <w:rPr>
          <w:rFonts w:ascii="Calibri Light" w:hAnsi="Calibri Light"/>
          <w:sz w:val="24"/>
          <w:szCs w:val="24"/>
        </w:rPr>
        <w:t xml:space="preserve">meeting’s </w:t>
      </w:r>
      <w:r w:rsidR="00332EDF">
        <w:rPr>
          <w:rFonts w:ascii="Calibri Light" w:hAnsi="Calibri Light"/>
          <w:sz w:val="24"/>
          <w:szCs w:val="24"/>
        </w:rPr>
        <w:t xml:space="preserve">minutes. </w:t>
      </w:r>
      <w:r w:rsidR="00C118B2">
        <w:rPr>
          <w:rFonts w:ascii="Calibri Light" w:hAnsi="Calibri Light"/>
          <w:sz w:val="24"/>
          <w:szCs w:val="24"/>
        </w:rPr>
        <w:t xml:space="preserve">Christensen </w:t>
      </w:r>
      <w:r w:rsidR="003F642C">
        <w:rPr>
          <w:rFonts w:ascii="Calibri Light" w:hAnsi="Calibri Light"/>
          <w:sz w:val="24"/>
          <w:szCs w:val="24"/>
        </w:rPr>
        <w:t xml:space="preserve">has an edit to the minutes from the last committee meeting. </w:t>
      </w:r>
      <w:r w:rsidR="00C118B2">
        <w:rPr>
          <w:rFonts w:ascii="Calibri Light" w:hAnsi="Calibri Light"/>
          <w:sz w:val="24"/>
          <w:szCs w:val="24"/>
        </w:rPr>
        <w:t>Section 7</w:t>
      </w:r>
      <w:r w:rsidR="003F642C">
        <w:rPr>
          <w:rFonts w:ascii="Calibri Light" w:hAnsi="Calibri Light"/>
          <w:sz w:val="24"/>
          <w:szCs w:val="24"/>
        </w:rPr>
        <w:t>, paragraph</w:t>
      </w:r>
      <w:r w:rsidR="00332EDF">
        <w:rPr>
          <w:rFonts w:ascii="Calibri Light" w:hAnsi="Calibri Light"/>
          <w:sz w:val="24"/>
          <w:szCs w:val="24"/>
        </w:rPr>
        <w:t xml:space="preserve"> 7 &amp; 8 needs to be adjusted to </w:t>
      </w:r>
      <w:r w:rsidR="00D57A3B">
        <w:rPr>
          <w:rFonts w:ascii="Calibri Light" w:hAnsi="Calibri Light"/>
          <w:sz w:val="24"/>
          <w:szCs w:val="24"/>
        </w:rPr>
        <w:t xml:space="preserve">reflect </w:t>
      </w:r>
      <w:r w:rsidR="004C1703">
        <w:rPr>
          <w:rFonts w:ascii="Calibri Light" w:hAnsi="Calibri Light"/>
          <w:sz w:val="24"/>
          <w:szCs w:val="24"/>
        </w:rPr>
        <w:t>“Larry Christe</w:t>
      </w:r>
      <w:r w:rsidR="00332EDF">
        <w:rPr>
          <w:rFonts w:ascii="Calibri Light" w:hAnsi="Calibri Light"/>
          <w:sz w:val="24"/>
          <w:szCs w:val="24"/>
        </w:rPr>
        <w:t>nsen” rather than “Larry Wink”.</w:t>
      </w:r>
      <w:r w:rsidR="00C118B2">
        <w:rPr>
          <w:rFonts w:ascii="Calibri Light" w:hAnsi="Calibri Light"/>
          <w:sz w:val="24"/>
          <w:szCs w:val="24"/>
        </w:rPr>
        <w:t xml:space="preserve"> </w:t>
      </w:r>
      <w:r w:rsidR="00D57A3B">
        <w:rPr>
          <w:rFonts w:ascii="Calibri Light" w:hAnsi="Calibri Light"/>
          <w:sz w:val="24"/>
          <w:szCs w:val="24"/>
        </w:rPr>
        <w:t>That change</w:t>
      </w:r>
      <w:r w:rsidR="004D12A6">
        <w:rPr>
          <w:rFonts w:ascii="Calibri Light" w:hAnsi="Calibri Light"/>
          <w:sz w:val="24"/>
          <w:szCs w:val="24"/>
        </w:rPr>
        <w:t xml:space="preserve"> will be made to previous minutes.</w:t>
      </w:r>
    </w:p>
    <w:p w:rsidR="00C118B2" w:rsidRDefault="00C118B2" w:rsidP="00454651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118B2" w:rsidRDefault="00332EDF" w:rsidP="00454651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further discussion. </w:t>
      </w:r>
      <w:r w:rsidR="00C118B2">
        <w:rPr>
          <w:rFonts w:ascii="Calibri Light" w:hAnsi="Calibri Light"/>
          <w:sz w:val="24"/>
          <w:szCs w:val="24"/>
        </w:rPr>
        <w:t>No opposition to motion</w:t>
      </w:r>
      <w:r w:rsidR="00D57A3B">
        <w:rPr>
          <w:rFonts w:ascii="Calibri Light" w:hAnsi="Calibri Light"/>
          <w:sz w:val="24"/>
          <w:szCs w:val="24"/>
        </w:rPr>
        <w:t xml:space="preserve"> approve minutes</w:t>
      </w:r>
      <w:r w:rsidR="00C118B2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M</w:t>
      </w:r>
      <w:r w:rsidR="00C118B2">
        <w:rPr>
          <w:rFonts w:ascii="Calibri Light" w:hAnsi="Calibri Light"/>
          <w:sz w:val="24"/>
          <w:szCs w:val="24"/>
        </w:rPr>
        <w:t>inutes are approve</w:t>
      </w:r>
      <w:r>
        <w:rPr>
          <w:rFonts w:ascii="Calibri Light" w:hAnsi="Calibri Light"/>
          <w:sz w:val="24"/>
          <w:szCs w:val="24"/>
        </w:rPr>
        <w:t>d</w:t>
      </w:r>
      <w:r w:rsidR="00C118B2">
        <w:rPr>
          <w:rFonts w:ascii="Calibri Light" w:hAnsi="Calibri Light"/>
          <w:sz w:val="24"/>
          <w:szCs w:val="24"/>
        </w:rPr>
        <w:t xml:space="preserve">. </w:t>
      </w:r>
    </w:p>
    <w:p w:rsidR="00C118B2" w:rsidRPr="00454651" w:rsidRDefault="00C118B2" w:rsidP="00454651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6D6492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Public Comment</w:t>
      </w:r>
      <w:r w:rsidR="00C118B2" w:rsidRPr="00116F15">
        <w:rPr>
          <w:rFonts w:ascii="Calibri Light" w:hAnsi="Calibri Light"/>
          <w:b/>
          <w:sz w:val="24"/>
          <w:szCs w:val="24"/>
        </w:rPr>
        <w:t xml:space="preserve"> </w:t>
      </w:r>
    </w:p>
    <w:p w:rsidR="00C118B2" w:rsidRDefault="00D57A3B" w:rsidP="00C118B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 public comment.</w:t>
      </w:r>
    </w:p>
    <w:p w:rsidR="00332EDF" w:rsidRPr="00C118B2" w:rsidRDefault="00332EDF" w:rsidP="00C118B2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6D6492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Domestic Program Strategic Ov</w:t>
      </w:r>
      <w:r w:rsidR="00332EDF" w:rsidRPr="00116F15">
        <w:rPr>
          <w:rFonts w:ascii="Calibri Light" w:hAnsi="Calibri Light"/>
          <w:b/>
          <w:sz w:val="24"/>
          <w:szCs w:val="24"/>
        </w:rPr>
        <w:t xml:space="preserve">erview </w:t>
      </w:r>
    </w:p>
    <w:p w:rsidR="00C118B2" w:rsidRDefault="00C118B2" w:rsidP="00C118B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Rider thanks the committee and</w:t>
      </w:r>
      <w:r w:rsidR="00D57A3B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Woodrow for their help during </w:t>
      </w:r>
      <w:r w:rsidR="00D57A3B">
        <w:rPr>
          <w:rFonts w:ascii="Calibri Light" w:hAnsi="Calibri Light"/>
          <w:sz w:val="24"/>
          <w:szCs w:val="24"/>
        </w:rPr>
        <w:t>ASMI’s</w:t>
      </w:r>
      <w:r>
        <w:rPr>
          <w:rFonts w:ascii="Calibri Light" w:hAnsi="Calibri Light"/>
          <w:sz w:val="24"/>
          <w:szCs w:val="24"/>
        </w:rPr>
        <w:t xml:space="preserve"> </w:t>
      </w:r>
      <w:r w:rsidR="00D57A3B">
        <w:rPr>
          <w:rFonts w:ascii="Calibri Light" w:hAnsi="Calibri Light"/>
          <w:sz w:val="24"/>
          <w:szCs w:val="24"/>
        </w:rPr>
        <w:t>transition from the previous domestic director</w:t>
      </w:r>
      <w:r>
        <w:rPr>
          <w:rFonts w:ascii="Calibri Light" w:hAnsi="Calibri Light"/>
          <w:sz w:val="24"/>
          <w:szCs w:val="24"/>
        </w:rPr>
        <w:t xml:space="preserve">. Thanks </w:t>
      </w:r>
      <w:r w:rsidR="00332EDF">
        <w:rPr>
          <w:rFonts w:ascii="Calibri Light" w:hAnsi="Calibri Light"/>
          <w:sz w:val="24"/>
          <w:szCs w:val="24"/>
        </w:rPr>
        <w:t>the</w:t>
      </w:r>
      <w:r>
        <w:rPr>
          <w:rFonts w:ascii="Calibri Light" w:hAnsi="Calibri Light"/>
          <w:sz w:val="24"/>
          <w:szCs w:val="24"/>
        </w:rPr>
        <w:t xml:space="preserve"> domestic staff and contractors for</w:t>
      </w:r>
      <w:r w:rsidR="00332EDF">
        <w:rPr>
          <w:rFonts w:ascii="Calibri Light" w:hAnsi="Calibri Light"/>
          <w:sz w:val="24"/>
          <w:szCs w:val="24"/>
        </w:rPr>
        <w:t xml:space="preserve"> their</w:t>
      </w:r>
      <w:r>
        <w:rPr>
          <w:rFonts w:ascii="Calibri Light" w:hAnsi="Calibri Light"/>
          <w:sz w:val="24"/>
          <w:szCs w:val="24"/>
        </w:rPr>
        <w:t xml:space="preserve"> hard work.</w:t>
      </w:r>
    </w:p>
    <w:p w:rsidR="00C118B2" w:rsidRDefault="00C118B2" w:rsidP="00C118B2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118B2" w:rsidRDefault="00D57A3B" w:rsidP="00C118B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Rider d</w:t>
      </w:r>
      <w:r w:rsidR="00C118B2">
        <w:rPr>
          <w:rFonts w:ascii="Calibri Light" w:hAnsi="Calibri Light"/>
          <w:sz w:val="24"/>
          <w:szCs w:val="24"/>
        </w:rPr>
        <w:t>irects committee to the revised</w:t>
      </w:r>
      <w:r w:rsidR="001F2C87">
        <w:rPr>
          <w:rFonts w:ascii="Calibri Light" w:hAnsi="Calibri Light"/>
          <w:sz w:val="24"/>
          <w:szCs w:val="24"/>
        </w:rPr>
        <w:t xml:space="preserve"> FY19</w:t>
      </w:r>
      <w:r w:rsidR="00C118B2">
        <w:rPr>
          <w:rFonts w:ascii="Calibri Light" w:hAnsi="Calibri Light"/>
          <w:sz w:val="24"/>
          <w:szCs w:val="24"/>
        </w:rPr>
        <w:t xml:space="preserve"> strategy document</w:t>
      </w:r>
      <w:r w:rsidR="00385CB9">
        <w:rPr>
          <w:rFonts w:ascii="Calibri Light" w:hAnsi="Calibri Light"/>
          <w:sz w:val="24"/>
          <w:szCs w:val="24"/>
        </w:rPr>
        <w:t xml:space="preserve"> in the packet</w:t>
      </w:r>
      <w:r>
        <w:rPr>
          <w:rFonts w:ascii="Calibri Light" w:hAnsi="Calibri Light"/>
          <w:sz w:val="24"/>
          <w:szCs w:val="24"/>
        </w:rPr>
        <w:t xml:space="preserve">. The revised strategy </w:t>
      </w:r>
      <w:r w:rsidR="00385CB9">
        <w:rPr>
          <w:rFonts w:ascii="Calibri Light" w:hAnsi="Calibri Light"/>
          <w:sz w:val="24"/>
          <w:szCs w:val="24"/>
        </w:rPr>
        <w:t>focuses</w:t>
      </w:r>
      <w:r w:rsidR="00C118B2">
        <w:rPr>
          <w:rFonts w:ascii="Calibri Light" w:hAnsi="Calibri Light"/>
          <w:sz w:val="24"/>
          <w:szCs w:val="24"/>
        </w:rPr>
        <w:t xml:space="preserve"> on B2B rather than consumer. Rider requests discussion</w:t>
      </w:r>
      <w:r w:rsidR="00385CB9">
        <w:rPr>
          <w:rFonts w:ascii="Calibri Light" w:hAnsi="Calibri Light"/>
          <w:sz w:val="24"/>
          <w:szCs w:val="24"/>
        </w:rPr>
        <w:t xml:space="preserve"> on consensus</w:t>
      </w:r>
      <w:r w:rsidR="00C118B2">
        <w:rPr>
          <w:rFonts w:ascii="Calibri Light" w:hAnsi="Calibri Light"/>
          <w:sz w:val="24"/>
          <w:szCs w:val="24"/>
        </w:rPr>
        <w:t xml:space="preserve"> on revised </w:t>
      </w:r>
      <w:r w:rsidR="00385CB9">
        <w:rPr>
          <w:rFonts w:ascii="Calibri Light" w:hAnsi="Calibri Light"/>
          <w:sz w:val="24"/>
          <w:szCs w:val="24"/>
        </w:rPr>
        <w:t>FY</w:t>
      </w:r>
      <w:r w:rsidR="001F2C87">
        <w:rPr>
          <w:rFonts w:ascii="Calibri Light" w:hAnsi="Calibri Light"/>
          <w:sz w:val="24"/>
          <w:szCs w:val="24"/>
        </w:rPr>
        <w:t xml:space="preserve">19 </w:t>
      </w:r>
      <w:r w:rsidR="00C118B2">
        <w:rPr>
          <w:rFonts w:ascii="Calibri Light" w:hAnsi="Calibri Light"/>
          <w:sz w:val="24"/>
          <w:szCs w:val="24"/>
        </w:rPr>
        <w:t xml:space="preserve">strategy. </w:t>
      </w:r>
      <w:r w:rsidR="009A6F69">
        <w:rPr>
          <w:rFonts w:ascii="Calibri Light" w:hAnsi="Calibri Light"/>
          <w:sz w:val="24"/>
          <w:szCs w:val="24"/>
        </w:rPr>
        <w:t>Discussion around new strategies ensues. Committee member</w:t>
      </w:r>
      <w:r w:rsidR="00E36A00">
        <w:rPr>
          <w:rFonts w:ascii="Calibri Light" w:hAnsi="Calibri Light"/>
          <w:sz w:val="24"/>
          <w:szCs w:val="24"/>
        </w:rPr>
        <w:t xml:space="preserve">s </w:t>
      </w:r>
      <w:r w:rsidR="009A6F69">
        <w:rPr>
          <w:rFonts w:ascii="Calibri Light" w:hAnsi="Calibri Light"/>
          <w:sz w:val="24"/>
          <w:szCs w:val="24"/>
        </w:rPr>
        <w:t>agree with change in direction.</w:t>
      </w:r>
      <w:r w:rsidR="00E36A00">
        <w:rPr>
          <w:rFonts w:ascii="Calibri Light" w:hAnsi="Calibri Light"/>
          <w:sz w:val="24"/>
          <w:szCs w:val="24"/>
        </w:rPr>
        <w:t xml:space="preserve"> </w:t>
      </w:r>
    </w:p>
    <w:p w:rsidR="004D12A6" w:rsidRPr="00C118B2" w:rsidRDefault="004D12A6" w:rsidP="00C118B2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9A6F69" w:rsidRPr="00116F15" w:rsidRDefault="006D6492" w:rsidP="009A6F6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Review of ASMI Species and Operational Committee Answers to ASMI Board of Directors (BOD)</w:t>
      </w:r>
      <w:r w:rsidR="008C636C" w:rsidRPr="00116F15">
        <w:rPr>
          <w:rFonts w:ascii="Calibri Light" w:hAnsi="Calibri Light"/>
          <w:b/>
          <w:sz w:val="24"/>
          <w:szCs w:val="24"/>
        </w:rPr>
        <w:t xml:space="preserve"> </w:t>
      </w:r>
    </w:p>
    <w:p w:rsidR="009A6F69" w:rsidRPr="00116F15" w:rsidRDefault="009A6F69" w:rsidP="009A6F69">
      <w:pPr>
        <w:pStyle w:val="ListParagraph"/>
        <w:spacing w:after="0" w:line="240" w:lineRule="auto"/>
        <w:ind w:left="1080"/>
        <w:rPr>
          <w:rFonts w:ascii="Calibri Light" w:hAnsi="Calibri Light"/>
          <w:b/>
          <w:sz w:val="24"/>
          <w:szCs w:val="24"/>
        </w:rPr>
      </w:pPr>
    </w:p>
    <w:p w:rsidR="002428A6" w:rsidRPr="00116F15" w:rsidRDefault="006D6492" w:rsidP="00116F15">
      <w:pPr>
        <w:pStyle w:val="ListParagraph"/>
        <w:numPr>
          <w:ilvl w:val="0"/>
          <w:numId w:val="2"/>
        </w:numPr>
        <w:spacing w:after="0" w:line="240" w:lineRule="auto"/>
      </w:pPr>
      <w:r w:rsidRPr="00116F15">
        <w:rPr>
          <w:rFonts w:ascii="Calibri Light" w:hAnsi="Calibri Light"/>
          <w:b/>
          <w:sz w:val="24"/>
          <w:szCs w:val="24"/>
        </w:rPr>
        <w:t>Review tactics as a result of ASMI BOD All Hands directives</w:t>
      </w:r>
      <w:r w:rsidR="002428A6">
        <w:rPr>
          <w:rFonts w:ascii="Calibri Light" w:hAnsi="Calibri Light"/>
          <w:b/>
          <w:sz w:val="24"/>
          <w:szCs w:val="24"/>
        </w:rPr>
        <w:br/>
      </w:r>
      <w:r w:rsidR="0082150A">
        <w:t xml:space="preserve">Rider and </w:t>
      </w:r>
      <w:r w:rsidR="00FC65B4">
        <w:t xml:space="preserve">ASMI </w:t>
      </w:r>
      <w:r w:rsidR="0082150A">
        <w:t>contractors discuss each tactic from the FY19 Tactics docume</w:t>
      </w:r>
      <w:r w:rsidR="00FC65B4">
        <w:t>nt found in the meeting packet.</w:t>
      </w:r>
      <w:r w:rsidR="002428A6">
        <w:br/>
      </w:r>
      <w:r w:rsidR="00612C8D">
        <w:t>Chairman</w:t>
      </w:r>
      <w:r w:rsidR="00D57A3B">
        <w:t xml:space="preserve"> Salle</w:t>
      </w:r>
      <w:r w:rsidR="00BA7FE6">
        <w:t xml:space="preserve"> asks if </w:t>
      </w:r>
      <w:r w:rsidR="00E7098E">
        <w:t>committee</w:t>
      </w:r>
      <w:r w:rsidR="00BA7FE6">
        <w:t xml:space="preserve"> members have updates related to the species specific notes.</w:t>
      </w:r>
      <w:r w:rsidR="00C72C11">
        <w:t xml:space="preserve"> Canned pink salmon</w:t>
      </w:r>
      <w:r w:rsidR="00612C8D">
        <w:t xml:space="preserve"> from other countries</w:t>
      </w:r>
      <w:r w:rsidR="00C72C11">
        <w:t xml:space="preserve"> is discussed</w:t>
      </w:r>
      <w:r w:rsidR="00FC65B4">
        <w:t>.</w:t>
      </w:r>
    </w:p>
    <w:p w:rsidR="002428A6" w:rsidRDefault="002428A6" w:rsidP="00116F15">
      <w:pPr>
        <w:spacing w:after="0" w:line="240" w:lineRule="auto"/>
        <w:rPr>
          <w:b/>
        </w:rPr>
      </w:pPr>
    </w:p>
    <w:p w:rsidR="006D6492" w:rsidRPr="00116F15" w:rsidRDefault="006D6492" w:rsidP="00116F15">
      <w:pPr>
        <w:pStyle w:val="ListParagraph"/>
        <w:numPr>
          <w:ilvl w:val="0"/>
          <w:numId w:val="1"/>
        </w:numPr>
        <w:spacing w:after="0" w:line="240" w:lineRule="auto"/>
      </w:pPr>
      <w:r w:rsidRPr="00116F15">
        <w:rPr>
          <w:b/>
        </w:rPr>
        <w:t>Budget Update</w:t>
      </w:r>
      <w:r w:rsidR="00E7098E" w:rsidRPr="00116F15">
        <w:rPr>
          <w:b/>
        </w:rPr>
        <w:t xml:space="preserve"> </w:t>
      </w:r>
    </w:p>
    <w:p w:rsidR="00E7098E" w:rsidRDefault="00E7098E" w:rsidP="004D12A6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Rider discusses budget and mentions that there are funds still left over after the director transition. </w:t>
      </w:r>
      <w:r w:rsidR="00FC65B4">
        <w:rPr>
          <w:rFonts w:ascii="Calibri Light" w:hAnsi="Calibri Light"/>
          <w:sz w:val="24"/>
          <w:szCs w:val="24"/>
        </w:rPr>
        <w:t xml:space="preserve">Discussion around where chef training would fall in the budget. Lenten season promotions for foodservice </w:t>
      </w:r>
      <w:r w:rsidR="004D12A6">
        <w:rPr>
          <w:rFonts w:ascii="Calibri Light" w:hAnsi="Calibri Light"/>
          <w:sz w:val="24"/>
          <w:szCs w:val="24"/>
        </w:rPr>
        <w:t xml:space="preserve">and retail </w:t>
      </w:r>
      <w:r w:rsidR="00FC65B4">
        <w:rPr>
          <w:rFonts w:ascii="Calibri Light" w:hAnsi="Calibri Light"/>
          <w:sz w:val="24"/>
          <w:szCs w:val="24"/>
        </w:rPr>
        <w:t>are brought up –</w:t>
      </w:r>
      <w:r w:rsidR="004D12A6">
        <w:rPr>
          <w:rFonts w:ascii="Calibri Light" w:hAnsi="Calibri Light"/>
          <w:sz w:val="24"/>
          <w:szCs w:val="24"/>
        </w:rPr>
        <w:t xml:space="preserve"> </w:t>
      </w:r>
      <w:r w:rsidR="00FC65B4">
        <w:rPr>
          <w:rFonts w:ascii="Calibri Light" w:hAnsi="Calibri Light"/>
          <w:sz w:val="24"/>
          <w:szCs w:val="24"/>
        </w:rPr>
        <w:t>waiting on agreements for several promotions.</w:t>
      </w:r>
      <w:r w:rsidR="004D12A6">
        <w:rPr>
          <w:rFonts w:ascii="Calibri Light" w:hAnsi="Calibri Light"/>
          <w:sz w:val="24"/>
          <w:szCs w:val="24"/>
        </w:rPr>
        <w:t xml:space="preserve"> Discussion about different budget categories. Rider will circulate a breakdown on what projects fall in each budget category to the committee after the meeting.</w:t>
      </w:r>
    </w:p>
    <w:p w:rsidR="009C2AC0" w:rsidRDefault="009C2AC0" w:rsidP="00BA7FE6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9C2AC0" w:rsidRDefault="009C2AC0" w:rsidP="00BA7FE6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Discussion about Executive Session and </w:t>
      </w:r>
      <w:r w:rsidR="004D12A6">
        <w:rPr>
          <w:rFonts w:ascii="Calibri Light" w:hAnsi="Calibri Light"/>
          <w:sz w:val="24"/>
          <w:szCs w:val="24"/>
        </w:rPr>
        <w:t>what responsibilities the</w:t>
      </w:r>
      <w:r>
        <w:rPr>
          <w:rFonts w:ascii="Calibri Light" w:hAnsi="Calibri Light"/>
          <w:sz w:val="24"/>
          <w:szCs w:val="24"/>
        </w:rPr>
        <w:t xml:space="preserve"> committee</w:t>
      </w:r>
      <w:r w:rsidR="004D12A6">
        <w:rPr>
          <w:rFonts w:ascii="Calibri Light" w:hAnsi="Calibri Light"/>
          <w:sz w:val="24"/>
          <w:szCs w:val="24"/>
        </w:rPr>
        <w:t xml:space="preserve"> handles.</w:t>
      </w:r>
    </w:p>
    <w:p w:rsidR="004D12A6" w:rsidRDefault="004D12A6" w:rsidP="00BA7FE6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9C2AC0" w:rsidRDefault="009C2AC0" w:rsidP="00BA7FE6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Thomas makes </w:t>
      </w:r>
      <w:r w:rsidR="00FB5AAD">
        <w:rPr>
          <w:rFonts w:ascii="Calibri Light" w:hAnsi="Calibri Light"/>
          <w:sz w:val="24"/>
          <w:szCs w:val="24"/>
        </w:rPr>
        <w:t xml:space="preserve">a </w:t>
      </w:r>
      <w:r>
        <w:rPr>
          <w:rFonts w:ascii="Calibri Light" w:hAnsi="Calibri Light"/>
          <w:sz w:val="24"/>
          <w:szCs w:val="24"/>
        </w:rPr>
        <w:t>motion to go into executive</w:t>
      </w:r>
      <w:r w:rsidR="00FE40F7">
        <w:rPr>
          <w:rFonts w:ascii="Calibri Light" w:hAnsi="Calibri Light"/>
          <w:sz w:val="24"/>
          <w:szCs w:val="24"/>
        </w:rPr>
        <w:t xml:space="preserve"> session, </w:t>
      </w:r>
      <w:r w:rsidR="004C1703">
        <w:rPr>
          <w:rFonts w:ascii="Calibri Light" w:hAnsi="Calibri Light"/>
          <w:sz w:val="24"/>
          <w:szCs w:val="24"/>
        </w:rPr>
        <w:t>Christe</w:t>
      </w:r>
      <w:r>
        <w:rPr>
          <w:rFonts w:ascii="Calibri Light" w:hAnsi="Calibri Light"/>
          <w:sz w:val="24"/>
          <w:szCs w:val="24"/>
        </w:rPr>
        <w:t>nsen seconds.</w:t>
      </w:r>
      <w:r w:rsidR="004C1703">
        <w:rPr>
          <w:rFonts w:ascii="Calibri Light" w:hAnsi="Calibri Light"/>
          <w:sz w:val="24"/>
          <w:szCs w:val="24"/>
        </w:rPr>
        <w:t xml:space="preserve"> Motion passes.</w:t>
      </w:r>
      <w:r>
        <w:rPr>
          <w:rFonts w:ascii="Calibri Light" w:hAnsi="Calibri Light"/>
          <w:sz w:val="24"/>
          <w:szCs w:val="24"/>
        </w:rPr>
        <w:t xml:space="preserve"> </w:t>
      </w:r>
      <w:r w:rsidR="004D12A6">
        <w:rPr>
          <w:rFonts w:ascii="Calibri Light" w:hAnsi="Calibri Light"/>
          <w:sz w:val="24"/>
          <w:szCs w:val="24"/>
        </w:rPr>
        <w:t xml:space="preserve">Chairman </w:t>
      </w:r>
      <w:r>
        <w:rPr>
          <w:rFonts w:ascii="Calibri Light" w:hAnsi="Calibri Light"/>
          <w:sz w:val="24"/>
          <w:szCs w:val="24"/>
        </w:rPr>
        <w:t xml:space="preserve">Salle </w:t>
      </w:r>
      <w:r w:rsidR="004C1703">
        <w:rPr>
          <w:rFonts w:ascii="Calibri Light" w:hAnsi="Calibri Light"/>
          <w:sz w:val="24"/>
          <w:szCs w:val="24"/>
        </w:rPr>
        <w:t>recesses</w:t>
      </w:r>
      <w:r w:rsidR="00FE40F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and requests executive session to start at 11:25</w:t>
      </w:r>
      <w:r w:rsidR="00FB5AAD">
        <w:rPr>
          <w:rFonts w:ascii="Calibri Light" w:hAnsi="Calibri Light"/>
          <w:sz w:val="24"/>
          <w:szCs w:val="24"/>
        </w:rPr>
        <w:t xml:space="preserve"> a.m</w:t>
      </w:r>
      <w:r>
        <w:rPr>
          <w:rFonts w:ascii="Calibri Light" w:hAnsi="Calibri Light"/>
          <w:sz w:val="24"/>
          <w:szCs w:val="24"/>
        </w:rPr>
        <w:t>.</w:t>
      </w:r>
    </w:p>
    <w:p w:rsidR="00E7098E" w:rsidRPr="00BA7FE6" w:rsidRDefault="00E7098E" w:rsidP="00BA7FE6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116F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Break (15 minutes)</w:t>
      </w:r>
    </w:p>
    <w:p w:rsidR="00E7098E" w:rsidRPr="00E7098E" w:rsidRDefault="00E7098E" w:rsidP="00E7098E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116F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Executive Session</w:t>
      </w:r>
      <w:r w:rsidR="00FE40F7" w:rsidRPr="00116F15">
        <w:rPr>
          <w:rFonts w:ascii="Calibri Light" w:hAnsi="Calibri Light"/>
          <w:b/>
          <w:sz w:val="24"/>
          <w:szCs w:val="24"/>
        </w:rPr>
        <w:t xml:space="preserve"> 11:27</w:t>
      </w:r>
      <w:r w:rsidR="00FB5AAD" w:rsidRPr="00116F15">
        <w:rPr>
          <w:rFonts w:ascii="Calibri Light" w:hAnsi="Calibri Light"/>
          <w:b/>
          <w:sz w:val="24"/>
          <w:szCs w:val="24"/>
        </w:rPr>
        <w:t xml:space="preserve"> a.m.</w:t>
      </w:r>
    </w:p>
    <w:p w:rsidR="00C819FC" w:rsidRPr="00C819FC" w:rsidRDefault="006D6492" w:rsidP="00C819FC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Upcoming RFPs</w:t>
      </w:r>
    </w:p>
    <w:p w:rsidR="004D12A6" w:rsidRDefault="004D12A6" w:rsidP="009807D0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9807D0" w:rsidRDefault="005973D2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Christensen moves</w:t>
      </w:r>
      <w:r w:rsidR="00C819FC">
        <w:rPr>
          <w:rFonts w:ascii="Calibri Light" w:hAnsi="Calibri Light"/>
          <w:sz w:val="24"/>
          <w:szCs w:val="24"/>
        </w:rPr>
        <w:t xml:space="preserve"> to </w:t>
      </w:r>
      <w:proofErr w:type="spellStart"/>
      <w:r>
        <w:rPr>
          <w:rFonts w:ascii="Calibri Light" w:hAnsi="Calibri Light"/>
          <w:sz w:val="24"/>
          <w:szCs w:val="24"/>
        </w:rPr>
        <w:t>adjorn</w:t>
      </w:r>
      <w:proofErr w:type="spellEnd"/>
      <w:r w:rsidR="00C819FC">
        <w:rPr>
          <w:rFonts w:ascii="Calibri Light" w:hAnsi="Calibri Light"/>
          <w:sz w:val="24"/>
          <w:szCs w:val="24"/>
        </w:rPr>
        <w:t xml:space="preserve"> Executive session. </w:t>
      </w:r>
      <w:r>
        <w:rPr>
          <w:rFonts w:ascii="Calibri Light" w:hAnsi="Calibri Light"/>
          <w:sz w:val="24"/>
          <w:szCs w:val="24"/>
        </w:rPr>
        <w:t>Thomas s</w:t>
      </w:r>
      <w:bookmarkStart w:id="0" w:name="_GoBack"/>
      <w:bookmarkEnd w:id="0"/>
      <w:r w:rsidR="00C819FC">
        <w:rPr>
          <w:rFonts w:ascii="Calibri Light" w:hAnsi="Calibri Light"/>
          <w:sz w:val="24"/>
          <w:szCs w:val="24"/>
        </w:rPr>
        <w:t xml:space="preserve">econded. Motion passes. </w:t>
      </w:r>
      <w:r w:rsidR="004D12A6">
        <w:rPr>
          <w:rFonts w:ascii="Calibri Light" w:hAnsi="Calibri Light"/>
          <w:sz w:val="24"/>
          <w:szCs w:val="24"/>
        </w:rPr>
        <w:t xml:space="preserve">Executive session is </w:t>
      </w:r>
      <w:r w:rsidR="004C1703">
        <w:rPr>
          <w:rFonts w:ascii="Calibri Light" w:hAnsi="Calibri Light"/>
          <w:sz w:val="24"/>
          <w:szCs w:val="24"/>
        </w:rPr>
        <w:t>adjourned</w:t>
      </w:r>
      <w:r w:rsidR="009807D0">
        <w:rPr>
          <w:rFonts w:ascii="Calibri Light" w:hAnsi="Calibri Light"/>
          <w:sz w:val="24"/>
          <w:szCs w:val="24"/>
        </w:rPr>
        <w:t xml:space="preserve"> at 11:47</w:t>
      </w:r>
      <w:r w:rsidR="00FB5AAD">
        <w:rPr>
          <w:rFonts w:ascii="Calibri Light" w:hAnsi="Calibri Light"/>
          <w:sz w:val="24"/>
          <w:szCs w:val="24"/>
        </w:rPr>
        <w:t xml:space="preserve"> a.m.</w:t>
      </w:r>
    </w:p>
    <w:p w:rsidR="009807D0" w:rsidRDefault="009807D0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</w:p>
    <w:p w:rsidR="009807D0" w:rsidRDefault="009807D0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General Session</w:t>
      </w:r>
      <w:r w:rsidR="004D12A6">
        <w:rPr>
          <w:rFonts w:ascii="Calibri Light" w:hAnsi="Calibri Light"/>
          <w:sz w:val="24"/>
          <w:szCs w:val="24"/>
        </w:rPr>
        <w:t xml:space="preserve"> is called</w:t>
      </w:r>
      <w:r w:rsidR="0088209D">
        <w:rPr>
          <w:rFonts w:ascii="Calibri Light" w:hAnsi="Calibri Light"/>
          <w:sz w:val="24"/>
          <w:szCs w:val="24"/>
        </w:rPr>
        <w:t xml:space="preserve"> back</w:t>
      </w:r>
      <w:r w:rsidR="004D12A6">
        <w:rPr>
          <w:rFonts w:ascii="Calibri Light" w:hAnsi="Calibri Light"/>
          <w:sz w:val="24"/>
          <w:szCs w:val="24"/>
        </w:rPr>
        <w:t xml:space="preserve"> to order at </w:t>
      </w:r>
      <w:r>
        <w:rPr>
          <w:rFonts w:ascii="Calibri Light" w:hAnsi="Calibri Light"/>
          <w:sz w:val="24"/>
          <w:szCs w:val="24"/>
        </w:rPr>
        <w:t>11:50</w:t>
      </w:r>
      <w:r w:rsidR="00FB5AAD">
        <w:rPr>
          <w:rFonts w:ascii="Calibri Light" w:hAnsi="Calibri Light"/>
          <w:sz w:val="24"/>
          <w:szCs w:val="24"/>
        </w:rPr>
        <w:t xml:space="preserve"> a.m.</w:t>
      </w:r>
    </w:p>
    <w:p w:rsidR="004D12A6" w:rsidRDefault="004D12A6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</w:p>
    <w:p w:rsidR="0088209D" w:rsidRDefault="009807D0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Roll call: John Salle, Thea Thomas, Nelly</w:t>
      </w:r>
      <w:r w:rsidR="004D12A6">
        <w:rPr>
          <w:rFonts w:ascii="Calibri Light" w:hAnsi="Calibri Light"/>
          <w:sz w:val="24"/>
          <w:szCs w:val="24"/>
        </w:rPr>
        <w:t xml:space="preserve"> Hand, Larry Christensen, Mike Cusack, Kendall Whitney, John D</w:t>
      </w:r>
      <w:r w:rsidR="0088209D">
        <w:rPr>
          <w:rFonts w:ascii="Calibri Light" w:hAnsi="Calibri Light"/>
          <w:sz w:val="24"/>
          <w:szCs w:val="24"/>
        </w:rPr>
        <w:t>aly, Tom Sunderland, Tomi Marsh,</w:t>
      </w:r>
      <w:r w:rsidR="0088209D" w:rsidRPr="0088209D">
        <w:rPr>
          <w:rFonts w:ascii="Calibri Light" w:hAnsi="Calibri Light"/>
          <w:sz w:val="24"/>
          <w:szCs w:val="24"/>
        </w:rPr>
        <w:t xml:space="preserve"> </w:t>
      </w:r>
      <w:r w:rsidR="0088209D">
        <w:rPr>
          <w:rFonts w:ascii="Calibri Light" w:hAnsi="Calibri Light"/>
          <w:sz w:val="24"/>
          <w:szCs w:val="24"/>
        </w:rPr>
        <w:t>Lilani Estacio-Dunn</w:t>
      </w:r>
    </w:p>
    <w:p w:rsidR="004D12A6" w:rsidRDefault="004D12A6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</w:p>
    <w:p w:rsidR="009807D0" w:rsidRDefault="004D12A6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Absent:</w:t>
      </w:r>
      <w:r w:rsidR="0088209D">
        <w:rPr>
          <w:rFonts w:ascii="Calibri Light" w:hAnsi="Calibri Light"/>
          <w:sz w:val="24"/>
          <w:szCs w:val="24"/>
        </w:rPr>
        <w:t xml:space="preserve"> Ron Christianson</w:t>
      </w:r>
    </w:p>
    <w:p w:rsidR="0088209D" w:rsidRDefault="0088209D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</w:p>
    <w:p w:rsidR="0088209D" w:rsidRDefault="0088209D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Quorum is present.</w:t>
      </w:r>
    </w:p>
    <w:p w:rsidR="004D12A6" w:rsidRPr="009807D0" w:rsidRDefault="004D12A6" w:rsidP="009807D0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9807D0" w:rsidRPr="00116F15" w:rsidRDefault="006D6492" w:rsidP="00116F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Communications Update</w:t>
      </w:r>
    </w:p>
    <w:p w:rsidR="009807D0" w:rsidRPr="009807D0" w:rsidRDefault="009807D0" w:rsidP="009807D0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Communications </w:t>
      </w:r>
      <w:r w:rsidR="00FB5AAD">
        <w:rPr>
          <w:rFonts w:ascii="Calibri Light" w:hAnsi="Calibri Light"/>
          <w:sz w:val="24"/>
          <w:szCs w:val="24"/>
        </w:rPr>
        <w:t>D</w:t>
      </w:r>
      <w:r>
        <w:rPr>
          <w:rFonts w:ascii="Calibri Light" w:hAnsi="Calibri Light"/>
          <w:sz w:val="24"/>
          <w:szCs w:val="24"/>
        </w:rPr>
        <w:t>irector Jeremy Woodrow delivers an update on the Communications program</w:t>
      </w:r>
      <w:r w:rsidR="007A3CB3">
        <w:rPr>
          <w:rFonts w:ascii="Calibri Light" w:hAnsi="Calibri Light"/>
          <w:sz w:val="24"/>
          <w:szCs w:val="24"/>
        </w:rPr>
        <w:t xml:space="preserve"> and discusses upcoming events</w:t>
      </w:r>
      <w:r w:rsidR="0088209D">
        <w:rPr>
          <w:rFonts w:ascii="Calibri Light" w:hAnsi="Calibri Light"/>
          <w:sz w:val="24"/>
          <w:szCs w:val="24"/>
        </w:rPr>
        <w:t>. Woodrow also me</w:t>
      </w:r>
      <w:r w:rsidR="00A67310">
        <w:rPr>
          <w:rFonts w:ascii="Calibri Light" w:hAnsi="Calibri Light"/>
          <w:sz w:val="24"/>
          <w:szCs w:val="24"/>
        </w:rPr>
        <w:t>ntions the upcoming FAM trip to Bristol Bay</w:t>
      </w:r>
      <w:r w:rsidR="0088209D">
        <w:rPr>
          <w:rFonts w:ascii="Calibri Light" w:hAnsi="Calibri Light"/>
          <w:sz w:val="24"/>
          <w:szCs w:val="24"/>
        </w:rPr>
        <w:t xml:space="preserve"> that ASMI is organizing. Discussion about whether different program FAM trips can be combined. </w:t>
      </w:r>
    </w:p>
    <w:p w:rsidR="009807D0" w:rsidRPr="009807D0" w:rsidRDefault="009807D0" w:rsidP="009807D0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116F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Industry Update</w:t>
      </w:r>
      <w:r w:rsidR="007A3CB3" w:rsidRPr="00116F15">
        <w:rPr>
          <w:rFonts w:ascii="Calibri Light" w:hAnsi="Calibri Light"/>
          <w:b/>
          <w:sz w:val="24"/>
          <w:szCs w:val="24"/>
        </w:rPr>
        <w:t xml:space="preserve"> </w:t>
      </w:r>
    </w:p>
    <w:p w:rsidR="007A3CB3" w:rsidRDefault="007A3CB3" w:rsidP="007A3CB3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Rider brings up that</w:t>
      </w:r>
      <w:r w:rsidR="0088209D">
        <w:rPr>
          <w:rFonts w:ascii="Calibri Light" w:hAnsi="Calibri Light"/>
          <w:sz w:val="24"/>
          <w:szCs w:val="24"/>
        </w:rPr>
        <w:t xml:space="preserve"> the</w:t>
      </w:r>
      <w:r w:rsidR="00D57A3B">
        <w:rPr>
          <w:rFonts w:ascii="Calibri Light" w:hAnsi="Calibri Light"/>
          <w:sz w:val="24"/>
          <w:szCs w:val="24"/>
        </w:rPr>
        <w:t xml:space="preserve"> All H</w:t>
      </w:r>
      <w:r>
        <w:rPr>
          <w:rFonts w:ascii="Calibri Light" w:hAnsi="Calibri Light"/>
          <w:sz w:val="24"/>
          <w:szCs w:val="24"/>
        </w:rPr>
        <w:t>ands</w:t>
      </w:r>
      <w:r w:rsidR="0088209D">
        <w:rPr>
          <w:rFonts w:ascii="Calibri Light" w:hAnsi="Calibri Light"/>
          <w:sz w:val="24"/>
          <w:szCs w:val="24"/>
        </w:rPr>
        <w:t xml:space="preserve"> </w:t>
      </w:r>
      <w:r w:rsidR="002428A6">
        <w:rPr>
          <w:rFonts w:ascii="Calibri Light" w:hAnsi="Calibri Light"/>
          <w:sz w:val="24"/>
          <w:szCs w:val="24"/>
        </w:rPr>
        <w:t>D</w:t>
      </w:r>
      <w:r w:rsidR="0088209D">
        <w:rPr>
          <w:rFonts w:ascii="Calibri Light" w:hAnsi="Calibri Light"/>
          <w:sz w:val="24"/>
          <w:szCs w:val="24"/>
        </w:rPr>
        <w:t>omestic</w:t>
      </w:r>
      <w:r>
        <w:rPr>
          <w:rFonts w:ascii="Calibri Light" w:hAnsi="Calibri Light"/>
          <w:sz w:val="24"/>
          <w:szCs w:val="24"/>
        </w:rPr>
        <w:t xml:space="preserve"> </w:t>
      </w:r>
      <w:r w:rsidR="002428A6">
        <w:rPr>
          <w:rFonts w:ascii="Calibri Light" w:hAnsi="Calibri Light"/>
          <w:sz w:val="24"/>
          <w:szCs w:val="24"/>
        </w:rPr>
        <w:t>C</w:t>
      </w:r>
      <w:r>
        <w:rPr>
          <w:rFonts w:ascii="Calibri Light" w:hAnsi="Calibri Light"/>
          <w:sz w:val="24"/>
          <w:szCs w:val="24"/>
        </w:rPr>
        <w:t xml:space="preserve">ommittee </w:t>
      </w:r>
      <w:r w:rsidR="0088209D">
        <w:rPr>
          <w:rFonts w:ascii="Calibri Light" w:hAnsi="Calibri Light"/>
          <w:sz w:val="24"/>
          <w:szCs w:val="24"/>
        </w:rPr>
        <w:t>meeting</w:t>
      </w:r>
      <w:r w:rsidR="00D57A3B">
        <w:rPr>
          <w:rFonts w:ascii="Calibri Light" w:hAnsi="Calibri Light"/>
          <w:sz w:val="24"/>
          <w:szCs w:val="24"/>
        </w:rPr>
        <w:t xml:space="preserve"> did</w:t>
      </w:r>
      <w:r>
        <w:rPr>
          <w:rFonts w:ascii="Calibri Light" w:hAnsi="Calibri Light"/>
          <w:sz w:val="24"/>
          <w:szCs w:val="24"/>
        </w:rPr>
        <w:t xml:space="preserve"> </w:t>
      </w:r>
      <w:r w:rsidR="0088209D">
        <w:rPr>
          <w:rFonts w:ascii="Calibri Light" w:hAnsi="Calibri Light"/>
          <w:sz w:val="24"/>
          <w:szCs w:val="24"/>
        </w:rPr>
        <w:t>not</w:t>
      </w:r>
      <w:r>
        <w:rPr>
          <w:rFonts w:ascii="Calibri Light" w:hAnsi="Calibri Light"/>
          <w:sz w:val="24"/>
          <w:szCs w:val="24"/>
        </w:rPr>
        <w:t xml:space="preserve"> have time to discuss industry updates. </w:t>
      </w:r>
      <w:r w:rsidR="0088209D">
        <w:rPr>
          <w:rFonts w:ascii="Calibri Light" w:hAnsi="Calibri Light"/>
          <w:sz w:val="24"/>
          <w:szCs w:val="24"/>
        </w:rPr>
        <w:t>Rider r</w:t>
      </w:r>
      <w:r>
        <w:rPr>
          <w:rFonts w:ascii="Calibri Light" w:hAnsi="Calibri Light"/>
          <w:sz w:val="24"/>
          <w:szCs w:val="24"/>
        </w:rPr>
        <w:t xml:space="preserve">eiterates that ASMI staff welcomes industry discussion and updates. </w:t>
      </w:r>
      <w:r w:rsidR="00A67310">
        <w:rPr>
          <w:rFonts w:ascii="Calibri Light" w:hAnsi="Calibri Light"/>
          <w:sz w:val="24"/>
          <w:szCs w:val="24"/>
        </w:rPr>
        <w:t>Committee members discuss the importance of a defined agenda and time to provide industry insight at committee meetings.</w:t>
      </w:r>
    </w:p>
    <w:p w:rsidR="007A3CB3" w:rsidRPr="007A3CB3" w:rsidRDefault="007A3CB3" w:rsidP="007A3CB3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116F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Housekeeping</w:t>
      </w:r>
      <w:r w:rsidR="006F235F" w:rsidRPr="00116F15">
        <w:rPr>
          <w:rFonts w:ascii="Calibri Light" w:hAnsi="Calibri Light"/>
          <w:b/>
          <w:sz w:val="24"/>
          <w:szCs w:val="24"/>
        </w:rPr>
        <w:t xml:space="preserve"> </w:t>
      </w:r>
    </w:p>
    <w:p w:rsidR="006D6492" w:rsidRPr="00116F15" w:rsidRDefault="006D6492" w:rsidP="006D6492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Promotional Calendar</w:t>
      </w:r>
    </w:p>
    <w:p w:rsidR="006F235F" w:rsidRDefault="006F235F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Rider discusses the ASMI calendar and difficultly viewing calendar items on the current shared calendar. </w:t>
      </w:r>
      <w:r w:rsidR="00EF73B1">
        <w:rPr>
          <w:rFonts w:ascii="Calibri Light" w:hAnsi="Calibri Light"/>
          <w:sz w:val="24"/>
          <w:szCs w:val="24"/>
        </w:rPr>
        <w:t xml:space="preserve">The </w:t>
      </w:r>
      <w:r w:rsidR="002428A6">
        <w:rPr>
          <w:rFonts w:ascii="Calibri Light" w:hAnsi="Calibri Light"/>
          <w:sz w:val="24"/>
          <w:szCs w:val="24"/>
        </w:rPr>
        <w:t>D</w:t>
      </w:r>
      <w:r w:rsidR="00EF73B1">
        <w:rPr>
          <w:rFonts w:ascii="Calibri Light" w:hAnsi="Calibri Light"/>
          <w:sz w:val="24"/>
          <w:szCs w:val="24"/>
        </w:rPr>
        <w:t>omestic team is working to provide a better option for viewing events.</w:t>
      </w:r>
    </w:p>
    <w:p w:rsidR="006F235F" w:rsidRPr="006F235F" w:rsidRDefault="006F235F" w:rsidP="006F235F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6D6492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 xml:space="preserve">Roles for each </w:t>
      </w:r>
      <w:r w:rsidR="002428A6">
        <w:rPr>
          <w:rFonts w:ascii="Calibri Light" w:hAnsi="Calibri Light"/>
          <w:b/>
          <w:sz w:val="24"/>
          <w:szCs w:val="24"/>
        </w:rPr>
        <w:t>s</w:t>
      </w:r>
      <w:r w:rsidRPr="00116F15">
        <w:rPr>
          <w:rFonts w:ascii="Calibri Light" w:hAnsi="Calibri Light"/>
          <w:b/>
          <w:sz w:val="24"/>
          <w:szCs w:val="24"/>
        </w:rPr>
        <w:t>taff member</w:t>
      </w:r>
    </w:p>
    <w:p w:rsidR="006F235F" w:rsidRDefault="006F235F" w:rsidP="00116F15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Rider clarifies each ASMI staff member’s roles within the Domestic program. </w:t>
      </w:r>
    </w:p>
    <w:p w:rsidR="006F235F" w:rsidRPr="006F235F" w:rsidRDefault="006F235F" w:rsidP="006F235F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6D6492" w:rsidRPr="00116F15" w:rsidRDefault="006D6492" w:rsidP="00116F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116F15">
        <w:rPr>
          <w:rFonts w:ascii="Calibri Light" w:hAnsi="Calibri Light"/>
          <w:b/>
          <w:sz w:val="24"/>
          <w:szCs w:val="24"/>
        </w:rPr>
        <w:t>Old Business and Good of the Order</w:t>
      </w:r>
      <w:r w:rsidR="006F235F" w:rsidRPr="00116F15">
        <w:rPr>
          <w:rFonts w:ascii="Calibri Light" w:hAnsi="Calibri Light"/>
          <w:b/>
          <w:sz w:val="24"/>
          <w:szCs w:val="24"/>
        </w:rPr>
        <w:t xml:space="preserve"> </w:t>
      </w:r>
    </w:p>
    <w:p w:rsidR="006F235F" w:rsidRDefault="00EF73B1" w:rsidP="006F235F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Chairman </w:t>
      </w:r>
      <w:r w:rsidR="006F235F">
        <w:rPr>
          <w:rFonts w:ascii="Calibri Light" w:hAnsi="Calibri Light"/>
          <w:sz w:val="24"/>
          <w:szCs w:val="24"/>
        </w:rPr>
        <w:t>Salle mentions that Cusack will host the next committee meeting at American Seafood on April</w:t>
      </w:r>
      <w:r w:rsidR="00CB1081">
        <w:rPr>
          <w:rFonts w:ascii="Calibri Light" w:hAnsi="Calibri Light"/>
          <w:sz w:val="24"/>
          <w:szCs w:val="24"/>
        </w:rPr>
        <w:t xml:space="preserve"> 9</w:t>
      </w:r>
      <w:r w:rsidR="00CB1081" w:rsidRPr="00EF73B1">
        <w:rPr>
          <w:rFonts w:ascii="Calibri Light" w:hAnsi="Calibri Light"/>
          <w:sz w:val="24"/>
          <w:szCs w:val="24"/>
          <w:vertAlign w:val="superscript"/>
        </w:rPr>
        <w:t>th</w:t>
      </w:r>
      <w:r>
        <w:rPr>
          <w:rFonts w:ascii="Calibri Light" w:hAnsi="Calibri Light"/>
          <w:sz w:val="24"/>
          <w:szCs w:val="24"/>
        </w:rPr>
        <w:t>, 2019</w:t>
      </w:r>
      <w:r w:rsidR="006F235F">
        <w:rPr>
          <w:rFonts w:ascii="Calibri Light" w:hAnsi="Calibri Light"/>
          <w:sz w:val="24"/>
          <w:szCs w:val="24"/>
        </w:rPr>
        <w:t xml:space="preserve"> at 10:00</w:t>
      </w:r>
      <w:r w:rsidR="002428A6">
        <w:rPr>
          <w:rFonts w:ascii="Calibri Light" w:hAnsi="Calibri Light"/>
          <w:sz w:val="24"/>
          <w:szCs w:val="24"/>
        </w:rPr>
        <w:t xml:space="preserve"> </w:t>
      </w:r>
      <w:r w:rsidR="006F235F">
        <w:rPr>
          <w:rFonts w:ascii="Calibri Light" w:hAnsi="Calibri Light"/>
          <w:sz w:val="24"/>
          <w:szCs w:val="24"/>
        </w:rPr>
        <w:t>a</w:t>
      </w:r>
      <w:r w:rsidR="002428A6">
        <w:rPr>
          <w:rFonts w:ascii="Calibri Light" w:hAnsi="Calibri Light"/>
          <w:sz w:val="24"/>
          <w:szCs w:val="24"/>
        </w:rPr>
        <w:t>.</w:t>
      </w:r>
      <w:r w:rsidR="006F235F">
        <w:rPr>
          <w:rFonts w:ascii="Calibri Light" w:hAnsi="Calibri Light"/>
          <w:sz w:val="24"/>
          <w:szCs w:val="24"/>
        </w:rPr>
        <w:t>m</w:t>
      </w:r>
      <w:r>
        <w:rPr>
          <w:rFonts w:ascii="Calibri Light" w:hAnsi="Calibri Light"/>
          <w:sz w:val="24"/>
          <w:szCs w:val="24"/>
        </w:rPr>
        <w:t>.</w:t>
      </w:r>
    </w:p>
    <w:p w:rsidR="006F235F" w:rsidRDefault="006F235F" w:rsidP="006F235F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B1081" w:rsidRDefault="006F235F" w:rsidP="006F235F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Rider provides update about SENA event in Boston in March, with </w:t>
      </w:r>
      <w:r w:rsidR="002428A6" w:rsidRPr="002428A6">
        <w:rPr>
          <w:rFonts w:ascii="Calibri Light" w:hAnsi="Calibri Light"/>
          <w:sz w:val="24"/>
          <w:szCs w:val="24"/>
        </w:rPr>
        <w:t>Alaska Fisheries Development Foundation</w:t>
      </w:r>
      <w:r w:rsidR="002428A6" w:rsidRPr="002428A6" w:rsidDel="002428A6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co-exhibit</w:t>
      </w:r>
      <w:r w:rsidR="002428A6">
        <w:rPr>
          <w:rFonts w:ascii="Calibri Light" w:hAnsi="Calibri Light"/>
          <w:sz w:val="24"/>
          <w:szCs w:val="24"/>
        </w:rPr>
        <w:t>ing</w:t>
      </w:r>
      <w:r>
        <w:rPr>
          <w:rFonts w:ascii="Calibri Light" w:hAnsi="Calibri Light"/>
          <w:sz w:val="24"/>
          <w:szCs w:val="24"/>
        </w:rPr>
        <w:t>. Winners of Symphony of Seafood will be featured at the Go Wild reception.</w:t>
      </w:r>
    </w:p>
    <w:p w:rsidR="00CB1081" w:rsidRDefault="00CB1081" w:rsidP="006F235F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B1081" w:rsidRDefault="002428A6" w:rsidP="006F235F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Chairman </w:t>
      </w:r>
      <w:r w:rsidR="00CB1081">
        <w:rPr>
          <w:rFonts w:ascii="Calibri Light" w:hAnsi="Calibri Light"/>
          <w:sz w:val="24"/>
          <w:szCs w:val="24"/>
        </w:rPr>
        <w:t xml:space="preserve">Salle thanks Woodrow and Rider for their efforts during the </w:t>
      </w:r>
      <w:r w:rsidR="00D57A3B">
        <w:rPr>
          <w:rFonts w:ascii="Calibri Light" w:hAnsi="Calibri Light"/>
          <w:sz w:val="24"/>
          <w:szCs w:val="24"/>
        </w:rPr>
        <w:t xml:space="preserve">recent ASMI </w:t>
      </w:r>
      <w:r w:rsidR="00CB1081">
        <w:rPr>
          <w:rFonts w:ascii="Calibri Light" w:hAnsi="Calibri Light"/>
          <w:sz w:val="24"/>
          <w:szCs w:val="24"/>
        </w:rPr>
        <w:t>transition</w:t>
      </w:r>
      <w:r w:rsidR="00D57A3B">
        <w:rPr>
          <w:rFonts w:ascii="Calibri Light" w:hAnsi="Calibri Light"/>
          <w:sz w:val="24"/>
          <w:szCs w:val="24"/>
        </w:rPr>
        <w:t>s</w:t>
      </w:r>
      <w:r w:rsidR="00CB1081">
        <w:rPr>
          <w:rFonts w:ascii="Calibri Light" w:hAnsi="Calibri Light"/>
          <w:sz w:val="24"/>
          <w:szCs w:val="24"/>
        </w:rPr>
        <w:t>.</w:t>
      </w:r>
    </w:p>
    <w:p w:rsidR="006F235F" w:rsidRPr="006F235F" w:rsidRDefault="006F235F" w:rsidP="006F235F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B1081" w:rsidRDefault="006D6492" w:rsidP="00116F15">
      <w:pPr>
        <w:pStyle w:val="ListParagraph"/>
        <w:numPr>
          <w:ilvl w:val="0"/>
          <w:numId w:val="1"/>
        </w:numPr>
        <w:spacing w:after="0" w:line="240" w:lineRule="auto"/>
      </w:pPr>
      <w:r w:rsidRPr="00116F15">
        <w:rPr>
          <w:rFonts w:ascii="Calibri Light" w:hAnsi="Calibri Light"/>
          <w:b/>
          <w:sz w:val="24"/>
          <w:szCs w:val="24"/>
        </w:rPr>
        <w:lastRenderedPageBreak/>
        <w:t>Adjourn</w:t>
      </w:r>
      <w:r w:rsidR="00C3643F">
        <w:rPr>
          <w:rFonts w:ascii="Calibri Light" w:hAnsi="Calibri Light"/>
          <w:sz w:val="24"/>
          <w:szCs w:val="24"/>
        </w:rPr>
        <w:br/>
      </w:r>
      <w:r w:rsidR="002428A6">
        <w:rPr>
          <w:rFonts w:ascii="Calibri Light" w:hAnsi="Calibri Light"/>
          <w:sz w:val="24"/>
          <w:szCs w:val="24"/>
        </w:rPr>
        <w:t>Chairman Salle entertai</w:t>
      </w:r>
      <w:r w:rsidR="004C1703">
        <w:rPr>
          <w:rFonts w:ascii="Calibri Light" w:hAnsi="Calibri Light"/>
          <w:sz w:val="24"/>
          <w:szCs w:val="24"/>
        </w:rPr>
        <w:t>ns a motion to adjourn. Christe</w:t>
      </w:r>
      <w:r w:rsidR="002428A6">
        <w:rPr>
          <w:rFonts w:ascii="Calibri Light" w:hAnsi="Calibri Light"/>
          <w:sz w:val="24"/>
          <w:szCs w:val="24"/>
        </w:rPr>
        <w:t>nsen moves to adjourn, Thomas seconds. Domestic Committee meeting adjourns at 12:16 p.m.</w:t>
      </w:r>
    </w:p>
    <w:sectPr w:rsidR="00CB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321"/>
    <w:multiLevelType w:val="hybridMultilevel"/>
    <w:tmpl w:val="0F3CF1D4"/>
    <w:lvl w:ilvl="0" w:tplc="B4EEAEF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30C2A"/>
    <w:multiLevelType w:val="hybridMultilevel"/>
    <w:tmpl w:val="4C9EA9AA"/>
    <w:lvl w:ilvl="0" w:tplc="6B26EB5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92AD1"/>
    <w:multiLevelType w:val="hybridMultilevel"/>
    <w:tmpl w:val="B48603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92"/>
    <w:rsid w:val="000F637F"/>
    <w:rsid w:val="001002E3"/>
    <w:rsid w:val="00116F15"/>
    <w:rsid w:val="001D3027"/>
    <w:rsid w:val="001F2C87"/>
    <w:rsid w:val="002428A6"/>
    <w:rsid w:val="00332EDF"/>
    <w:rsid w:val="003606CE"/>
    <w:rsid w:val="00381B27"/>
    <w:rsid w:val="00385CB9"/>
    <w:rsid w:val="003F642C"/>
    <w:rsid w:val="00454651"/>
    <w:rsid w:val="004B7679"/>
    <w:rsid w:val="004C1703"/>
    <w:rsid w:val="004D12A6"/>
    <w:rsid w:val="005973D2"/>
    <w:rsid w:val="00612C8D"/>
    <w:rsid w:val="006D2F37"/>
    <w:rsid w:val="006D6492"/>
    <w:rsid w:val="006F235F"/>
    <w:rsid w:val="007A3CB3"/>
    <w:rsid w:val="0082150A"/>
    <w:rsid w:val="0088209D"/>
    <w:rsid w:val="008C636C"/>
    <w:rsid w:val="009807D0"/>
    <w:rsid w:val="009A6F69"/>
    <w:rsid w:val="009C2AC0"/>
    <w:rsid w:val="00A67310"/>
    <w:rsid w:val="00AF67E3"/>
    <w:rsid w:val="00B039D6"/>
    <w:rsid w:val="00B943F5"/>
    <w:rsid w:val="00BA7FE6"/>
    <w:rsid w:val="00C118B2"/>
    <w:rsid w:val="00C3643F"/>
    <w:rsid w:val="00C57F40"/>
    <w:rsid w:val="00C72C11"/>
    <w:rsid w:val="00C819FC"/>
    <w:rsid w:val="00CB1081"/>
    <w:rsid w:val="00CC7B2D"/>
    <w:rsid w:val="00CD3737"/>
    <w:rsid w:val="00D57A3B"/>
    <w:rsid w:val="00E36A00"/>
    <w:rsid w:val="00E53067"/>
    <w:rsid w:val="00E7098E"/>
    <w:rsid w:val="00EF73B1"/>
    <w:rsid w:val="00FB5AAD"/>
    <w:rsid w:val="00FC65B4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E87C"/>
  <w15:chartTrackingRefBased/>
  <w15:docId w15:val="{30B66F17-D5F0-46C9-B9C0-6F44E609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25D6-DA07-4858-A9AD-C1941F00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4589</Characters>
  <Application>Microsoft Office Word</Application>
  <DocSecurity>0</DocSecurity>
  <Lines>655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Krafft</dc:creator>
  <cp:keywords/>
  <dc:description/>
  <cp:lastModifiedBy>Leah Krafft</cp:lastModifiedBy>
  <cp:revision>2</cp:revision>
  <dcterms:created xsi:type="dcterms:W3CDTF">2019-02-06T01:05:00Z</dcterms:created>
  <dcterms:modified xsi:type="dcterms:W3CDTF">2019-02-06T01:05:00Z</dcterms:modified>
</cp:coreProperties>
</file>